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6313" w14:textId="77777777" w:rsidR="00405E4E" w:rsidRPr="00D774CF" w:rsidRDefault="003227EB" w:rsidP="003227EB">
      <w:pPr>
        <w:jc w:val="center"/>
        <w:rPr>
          <w:rFonts w:ascii="Times New Roman" w:hAnsi="Times New Roman" w:cs="Times New Roman"/>
        </w:rPr>
      </w:pPr>
      <w:r w:rsidRPr="00D774CF">
        <w:rPr>
          <w:rFonts w:ascii="Times New Roman" w:hAnsi="Times New Roman" w:cs="Times New Roman"/>
        </w:rPr>
        <w:t>AUTHOR’S QUERY SHEET AND RESPONSES</w:t>
      </w:r>
    </w:p>
    <w:p w14:paraId="7575FC8F" w14:textId="77777777" w:rsidR="006F707C" w:rsidRPr="00D774CF" w:rsidRDefault="006F707C" w:rsidP="006F707C">
      <w:pPr>
        <w:ind w:left="1440" w:hanging="1440"/>
        <w:jc w:val="both"/>
        <w:rPr>
          <w:rFonts w:ascii="Times New Roman" w:hAnsi="Times New Roman" w:cs="Times New Roman"/>
          <w:b/>
        </w:rPr>
      </w:pPr>
    </w:p>
    <w:p w14:paraId="0FE240BA" w14:textId="77777777" w:rsidR="00D774CF" w:rsidRPr="00D774CF" w:rsidRDefault="00D774CF">
      <w:pPr>
        <w:jc w:val="both"/>
        <w:rPr>
          <w:rFonts w:ascii="Times New Roman" w:hAnsi="Times New Roman" w:cs="Times New Roman"/>
        </w:rPr>
      </w:pPr>
    </w:p>
    <w:p w14:paraId="0B72F4CB" w14:textId="77777777" w:rsidR="00D774CF" w:rsidRPr="00D774CF" w:rsidRDefault="00D774CF">
      <w:pPr>
        <w:jc w:val="both"/>
        <w:rPr>
          <w:rFonts w:ascii="Times New Roman" w:hAnsi="Times New Roman" w:cs="Times New Roman"/>
        </w:rPr>
      </w:pPr>
      <w:r w:rsidRPr="00D774CF">
        <w:rPr>
          <w:rFonts w:ascii="Times New Roman" w:hAnsi="Times New Roman" w:cs="Times New Roman"/>
        </w:rPr>
        <w:t>AQ11</w:t>
      </w:r>
    </w:p>
    <w:p w14:paraId="5425C3BF" w14:textId="77777777" w:rsidR="00D774CF" w:rsidRPr="00D774CF" w:rsidRDefault="00D774CF">
      <w:pPr>
        <w:jc w:val="both"/>
        <w:rPr>
          <w:rFonts w:ascii="Times New Roman" w:hAnsi="Times New Roman" w:cs="Times New Roman"/>
        </w:rPr>
      </w:pPr>
      <w:r w:rsidRPr="00D774CF">
        <w:rPr>
          <w:rFonts w:ascii="Times New Roman" w:hAnsi="Times New Roman" w:cs="Times New Roman"/>
        </w:rPr>
        <w:t>The double asterisks (**) indicate the level of significance.</w:t>
      </w:r>
    </w:p>
    <w:p w14:paraId="2439611F" w14:textId="77777777" w:rsidR="00D774CF" w:rsidRPr="00D774CF" w:rsidRDefault="00D774CF" w:rsidP="00D774CF">
      <w:pPr>
        <w:rPr>
          <w:rFonts w:ascii="Times New Roman" w:hAnsi="Times New Roman" w:cs="Times New Roman"/>
        </w:rPr>
      </w:pPr>
      <w:r w:rsidRPr="00D774CF">
        <w:rPr>
          <w:rFonts w:ascii="Times New Roman" w:hAnsi="Times New Roman" w:cs="Times New Roman"/>
        </w:rPr>
        <w:t xml:space="preserve">Please refer to the information in the organizational Table 1 submitted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77"/>
        <w:gridCol w:w="828"/>
        <w:gridCol w:w="973"/>
        <w:gridCol w:w="1254"/>
        <w:gridCol w:w="890"/>
        <w:gridCol w:w="895"/>
        <w:gridCol w:w="897"/>
        <w:gridCol w:w="836"/>
      </w:tblGrid>
      <w:tr w:rsidR="00D774CF" w:rsidRPr="00D774CF" w14:paraId="080849CC" w14:textId="77777777" w:rsidTr="00D774C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A9E5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Variables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828B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EBDC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squared value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16D6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Adjusted R-squared value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E741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AED0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2154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5D18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D774CF" w:rsidRPr="00D774CF" w14:paraId="2C0713E8" w14:textId="77777777" w:rsidTr="00D774C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60D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7A60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11815747"/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0.576</w:t>
            </w: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bookmarkEnd w:id="0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A3EC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4F8E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C49D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A68E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8886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6EF3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111815793"/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  <w:bookmarkEnd w:id="1"/>
          </w:p>
        </w:tc>
      </w:tr>
      <w:tr w:rsidR="00D774CF" w:rsidRPr="00D774CF" w14:paraId="5CDCB0AD" w14:textId="77777777" w:rsidTr="00D774C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6487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6030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06C7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C526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403C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1A30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557E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8324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74CF" w:rsidRPr="00D774CF" w14:paraId="7B97584A" w14:textId="77777777" w:rsidTr="00D774C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CA52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Training and development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6DB9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4C6B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622A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AF11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CF6F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87E6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73B3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</w:tr>
      <w:tr w:rsidR="00D774CF" w:rsidRPr="00D774CF" w14:paraId="14017E47" w14:textId="77777777" w:rsidTr="00D774C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0CE9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Career development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3490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6423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54E1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FE21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E8EA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0.379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4A4D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4F1A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</w:tr>
      <w:tr w:rsidR="00D774CF" w:rsidRPr="00D774CF" w14:paraId="1F89E6CB" w14:textId="77777777" w:rsidTr="00D774C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1781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Constant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5BB2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9F79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9655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2F9D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9A3D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E7D5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-0.238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AFC4" w14:textId="77777777" w:rsidR="00D774CF" w:rsidRPr="00D774CF" w:rsidRDefault="00D774C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0.812</w:t>
            </w:r>
          </w:p>
        </w:tc>
      </w:tr>
    </w:tbl>
    <w:p w14:paraId="0867C581" w14:textId="77777777" w:rsidR="00D774CF" w:rsidRPr="00D774CF" w:rsidRDefault="00D774CF" w:rsidP="00D774CF">
      <w:pPr>
        <w:rPr>
          <w:rFonts w:ascii="Times New Roman" w:hAnsi="Times New Roman" w:cs="Times New Roman"/>
        </w:rPr>
      </w:pPr>
    </w:p>
    <w:p w14:paraId="10108B7B" w14:textId="77777777" w:rsidR="00D774CF" w:rsidRPr="00822954" w:rsidRDefault="00D774CF" w:rsidP="00D774CF">
      <w:pPr>
        <w:jc w:val="both"/>
        <w:rPr>
          <w:rFonts w:ascii="Times New Roman" w:hAnsi="Times New Roman" w:cs="Times New Roman"/>
        </w:rPr>
      </w:pPr>
      <w:r w:rsidRPr="00822954">
        <w:rPr>
          <w:rFonts w:ascii="Times New Roman" w:hAnsi="Times New Roman" w:cs="Times New Roman"/>
        </w:rPr>
        <w:t>where:</w:t>
      </w:r>
    </w:p>
    <w:p w14:paraId="65C3A833" w14:textId="77777777" w:rsidR="00D774CF" w:rsidRPr="00D774CF" w:rsidRDefault="00D774CF" w:rsidP="00D774CF">
      <w:pPr>
        <w:jc w:val="both"/>
        <w:rPr>
          <w:rFonts w:ascii="Times New Roman" w:hAnsi="Times New Roman" w:cs="Times New Roman"/>
          <w:sz w:val="24"/>
          <w:szCs w:val="24"/>
        </w:rPr>
      </w:pPr>
      <w:r w:rsidRPr="00D774C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774CF">
        <w:rPr>
          <w:rFonts w:ascii="Times New Roman" w:hAnsi="Times New Roman" w:cs="Times New Roman"/>
          <w:sz w:val="24"/>
          <w:szCs w:val="24"/>
        </w:rPr>
        <w:t xml:space="preserve"> = alpha</w:t>
      </w:r>
    </w:p>
    <w:p w14:paraId="1E18A76A" w14:textId="77777777" w:rsidR="00D774CF" w:rsidRPr="00D774CF" w:rsidRDefault="00D774CF">
      <w:pPr>
        <w:jc w:val="both"/>
        <w:rPr>
          <w:rFonts w:ascii="Times New Roman" w:hAnsi="Times New Roman" w:cs="Times New Roman"/>
          <w:sz w:val="24"/>
          <w:szCs w:val="24"/>
        </w:rPr>
      </w:pPr>
      <w:r w:rsidRPr="00D774C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D774C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774CF">
        <w:rPr>
          <w:rFonts w:ascii="Times New Roman" w:hAnsi="Times New Roman" w:cs="Times New Roman"/>
          <w:sz w:val="24"/>
          <w:szCs w:val="24"/>
        </w:rPr>
        <w:t>standardised</w:t>
      </w:r>
      <w:proofErr w:type="spellEnd"/>
      <w:r w:rsidRPr="00D774CF">
        <w:rPr>
          <w:rFonts w:ascii="Times New Roman" w:hAnsi="Times New Roman" w:cs="Times New Roman"/>
          <w:sz w:val="24"/>
          <w:szCs w:val="24"/>
        </w:rPr>
        <w:t xml:space="preserve"> Beta</w:t>
      </w:r>
    </w:p>
    <w:p w14:paraId="15D66E9E" w14:textId="77777777" w:rsidR="001214E1" w:rsidRDefault="001214E1">
      <w:pPr>
        <w:jc w:val="both"/>
        <w:rPr>
          <w:rFonts w:ascii="Times New Roman" w:hAnsi="Times New Roman" w:cs="Times New Roman"/>
        </w:rPr>
      </w:pPr>
    </w:p>
    <w:p w14:paraId="77B5525E" w14:textId="77777777" w:rsidR="00D774CF" w:rsidRDefault="00D774CF">
      <w:pPr>
        <w:jc w:val="both"/>
        <w:rPr>
          <w:rFonts w:ascii="Times New Roman" w:hAnsi="Times New Roman" w:cs="Times New Roman"/>
        </w:rPr>
      </w:pPr>
    </w:p>
    <w:sectPr w:rsidR="00D7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EB"/>
    <w:rsid w:val="001214E1"/>
    <w:rsid w:val="002E0D85"/>
    <w:rsid w:val="003227EB"/>
    <w:rsid w:val="003352E9"/>
    <w:rsid w:val="003E3069"/>
    <w:rsid w:val="00405E4E"/>
    <w:rsid w:val="004A080E"/>
    <w:rsid w:val="00592BC2"/>
    <w:rsid w:val="006C0A63"/>
    <w:rsid w:val="006E3C54"/>
    <w:rsid w:val="006F707C"/>
    <w:rsid w:val="00822954"/>
    <w:rsid w:val="008D659A"/>
    <w:rsid w:val="008D74F7"/>
    <w:rsid w:val="00974642"/>
    <w:rsid w:val="00BC2B7C"/>
    <w:rsid w:val="00C23F45"/>
    <w:rsid w:val="00D774CF"/>
    <w:rsid w:val="00EA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185D8B"/>
  <w15:chartTrackingRefBased/>
  <w15:docId w15:val="{7B933D7F-BCB5-4D71-B955-FFE42F27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4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KwaZulu-Natal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Abiwu</dc:creator>
  <cp:keywords/>
  <dc:description/>
  <cp:lastModifiedBy>Suzanne Taylor</cp:lastModifiedBy>
  <cp:revision>2</cp:revision>
  <dcterms:created xsi:type="dcterms:W3CDTF">2022-09-06T07:23:00Z</dcterms:created>
  <dcterms:modified xsi:type="dcterms:W3CDTF">2022-09-06T07:23:00Z</dcterms:modified>
</cp:coreProperties>
</file>